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52226" w14:textId="753E080E" w:rsidR="00CD12CD" w:rsidRPr="00CD12CD" w:rsidRDefault="00CD12CD" w:rsidP="00CD12CD">
      <w:pPr>
        <w:shd w:val="clear" w:color="auto" w:fill="FFFFFF"/>
        <w:ind w:left="720" w:hanging="360"/>
        <w:jc w:val="center"/>
        <w:rPr>
          <w:u w:val="single"/>
        </w:rPr>
      </w:pPr>
      <w:r w:rsidRPr="00CD12CD">
        <w:rPr>
          <w:u w:val="single"/>
        </w:rPr>
        <w:t>Review Questions Chapter 11</w:t>
      </w:r>
    </w:p>
    <w:p w14:paraId="1C2253A9" w14:textId="7F96ADA6" w:rsidR="00CD12CD" w:rsidRDefault="00CD12CD" w:rsidP="00CD12CD">
      <w:pPr>
        <w:pStyle w:val="NormalWeb"/>
        <w:numPr>
          <w:ilvl w:val="0"/>
          <w:numId w:val="2"/>
        </w:numPr>
        <w:shd w:val="clear" w:color="auto" w:fill="FFFFFF"/>
        <w:rPr>
          <w:rFonts w:ascii="STIXMathJax_Main" w:hAnsi="STIXMathJax_Main"/>
          <w:sz w:val="26"/>
          <w:szCs w:val="28"/>
        </w:rPr>
      </w:pPr>
      <w:r w:rsidRPr="00CD12CD">
        <w:rPr>
          <w:rFonts w:ascii="STIXMathJax_Main" w:hAnsi="STIXMathJax_Main"/>
          <w:sz w:val="26"/>
          <w:szCs w:val="28"/>
        </w:rPr>
        <w:t xml:space="preserve">What are the differences between the five-stage model of team development and the punctuated equilibrium model? </w:t>
      </w:r>
    </w:p>
    <w:p w14:paraId="5290BC21" w14:textId="77777777" w:rsidR="00CD12CD" w:rsidRPr="00CD12CD" w:rsidRDefault="00CD12CD" w:rsidP="00CD12CD">
      <w:pPr>
        <w:pStyle w:val="NormalWeb"/>
        <w:shd w:val="clear" w:color="auto" w:fill="FFFFFF"/>
        <w:rPr>
          <w:rFonts w:ascii="STIXMathJax_Main" w:hAnsi="STIXMathJax_Main"/>
          <w:sz w:val="26"/>
          <w:szCs w:val="28"/>
        </w:rPr>
      </w:pPr>
    </w:p>
    <w:p w14:paraId="1529CC7E" w14:textId="158E1D86" w:rsidR="00CD12CD" w:rsidRPr="00CD12CD" w:rsidRDefault="00CD12CD" w:rsidP="00CD12CD">
      <w:pPr>
        <w:pStyle w:val="NormalWeb"/>
        <w:numPr>
          <w:ilvl w:val="0"/>
          <w:numId w:val="2"/>
        </w:numPr>
        <w:shd w:val="clear" w:color="auto" w:fill="FFFFFF"/>
        <w:rPr>
          <w:sz w:val="32"/>
          <w:szCs w:val="32"/>
        </w:rPr>
      </w:pPr>
      <w:r w:rsidRPr="00CD12CD">
        <w:rPr>
          <w:rFonts w:ascii="STIXMathJax_Main" w:hAnsi="STIXMathJax_Main"/>
          <w:sz w:val="26"/>
          <w:szCs w:val="28"/>
        </w:rPr>
        <w:t xml:space="preserve">Why should a project manager emphasize group rewards over individual rewards? </w:t>
      </w:r>
    </w:p>
    <w:p w14:paraId="080F67DD" w14:textId="77777777" w:rsidR="00CD12CD" w:rsidRPr="00CD12CD" w:rsidRDefault="00CD12CD" w:rsidP="00CD12CD">
      <w:pPr>
        <w:pStyle w:val="NormalWeb"/>
        <w:shd w:val="clear" w:color="auto" w:fill="FFFFFF"/>
        <w:rPr>
          <w:sz w:val="32"/>
          <w:szCs w:val="32"/>
        </w:rPr>
      </w:pPr>
    </w:p>
    <w:p w14:paraId="19728AFC" w14:textId="5211EFCF" w:rsidR="00CD12CD" w:rsidRPr="00CD12CD" w:rsidRDefault="00CD12CD" w:rsidP="00CD12CD">
      <w:pPr>
        <w:pStyle w:val="NormalWeb"/>
        <w:numPr>
          <w:ilvl w:val="0"/>
          <w:numId w:val="2"/>
        </w:numPr>
        <w:shd w:val="clear" w:color="auto" w:fill="FFFFFF"/>
        <w:rPr>
          <w:sz w:val="32"/>
          <w:szCs w:val="32"/>
        </w:rPr>
      </w:pPr>
      <w:r w:rsidRPr="00CD12CD">
        <w:rPr>
          <w:rFonts w:ascii="STIXMathJax_Main" w:hAnsi="STIXMathJax_Main"/>
          <w:sz w:val="26"/>
          <w:szCs w:val="28"/>
        </w:rPr>
        <w:t xml:space="preserve">What is the difference between functional and dysfunctional conflict on a project? </w:t>
      </w:r>
    </w:p>
    <w:p w14:paraId="6364C19D" w14:textId="77777777" w:rsidR="00BA0173" w:rsidRPr="00CD12CD" w:rsidRDefault="00BA0173">
      <w:pPr>
        <w:rPr>
          <w:sz w:val="32"/>
          <w:szCs w:val="32"/>
        </w:rPr>
      </w:pPr>
    </w:p>
    <w:sectPr w:rsidR="00BA0173" w:rsidRPr="00CD12CD" w:rsidSect="00595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IXMathJax_Main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B0386F"/>
    <w:multiLevelType w:val="hybridMultilevel"/>
    <w:tmpl w:val="95BA7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41846"/>
    <w:multiLevelType w:val="multilevel"/>
    <w:tmpl w:val="E6003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CD"/>
    <w:rsid w:val="0059588D"/>
    <w:rsid w:val="00BA0173"/>
    <w:rsid w:val="00CD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158DDB"/>
  <w15:chartTrackingRefBased/>
  <w15:docId w15:val="{BFE3B55E-A9D1-EE4A-A87C-722B2507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12C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D1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1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0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2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1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Treveon Ashad</dc:creator>
  <cp:keywords/>
  <dc:description/>
  <cp:lastModifiedBy>Brown, Treveon Ashad</cp:lastModifiedBy>
  <cp:revision>1</cp:revision>
  <dcterms:created xsi:type="dcterms:W3CDTF">2021-04-14T21:38:00Z</dcterms:created>
  <dcterms:modified xsi:type="dcterms:W3CDTF">2021-04-14T21:40:00Z</dcterms:modified>
</cp:coreProperties>
</file>